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9A" w:rsidRDefault="00203234">
      <w:pPr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Observations:</w:t>
      </w:r>
    </w:p>
    <w:p w:rsidR="00203234" w:rsidRDefault="00203234" w:rsidP="00203234">
      <w:pPr>
        <w:pStyle w:val="ListParagraph"/>
        <w:numPr>
          <w:ilvl w:val="0"/>
          <w:numId w:val="1"/>
        </w:numPr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There are two darkened areas in the shape of people.</w:t>
      </w:r>
    </w:p>
    <w:p w:rsidR="00203234" w:rsidRDefault="00203234" w:rsidP="00203234">
      <w:pPr>
        <w:pStyle w:val="ListParagraph"/>
        <w:numPr>
          <w:ilvl w:val="0"/>
          <w:numId w:val="1"/>
        </w:numPr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There is a grayish-beige material covering the surface in most of the image.</w:t>
      </w:r>
    </w:p>
    <w:p w:rsidR="00203234" w:rsidRPr="00203234" w:rsidRDefault="00203234" w:rsidP="00203234">
      <w:pPr>
        <w:pStyle w:val="ListParagraph"/>
        <w:numPr>
          <w:ilvl w:val="0"/>
          <w:numId w:val="1"/>
        </w:numPr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There are indentations in the surface material in the shape of a shoe bottom.</w:t>
      </w:r>
    </w:p>
    <w:p w:rsidR="00203234" w:rsidRPr="00203234" w:rsidRDefault="00203234" w:rsidP="00203234">
      <w:pPr>
        <w:pStyle w:val="ListParagraph"/>
        <w:numPr>
          <w:ilvl w:val="0"/>
          <w:numId w:val="1"/>
        </w:numPr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There are faint, uneven parallel lines visible on the surface where there are no disturbances.</w:t>
      </w:r>
    </w:p>
    <w:p w:rsidR="00203234" w:rsidRDefault="00203234" w:rsidP="00203234">
      <w:pPr>
        <w:pStyle w:val="ListParagraph"/>
        <w:numPr>
          <w:ilvl w:val="0"/>
          <w:numId w:val="1"/>
        </w:numPr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There is a triangular area of blue in the upper left corner of the image.</w:t>
      </w:r>
    </w:p>
    <w:p w:rsidR="00203234" w:rsidRDefault="00203234" w:rsidP="00203234">
      <w:pPr>
        <w:pStyle w:val="ListParagraph"/>
        <w:ind w:left="1080"/>
        <w:rPr>
          <w:rFonts w:ascii="Albertus Extra Bold" w:hAnsi="Albertus Extra Bold"/>
          <w:sz w:val="32"/>
          <w:szCs w:val="32"/>
        </w:rPr>
      </w:pPr>
    </w:p>
    <w:p w:rsidR="00203234" w:rsidRDefault="00203234" w:rsidP="00203234">
      <w:pPr>
        <w:pStyle w:val="ListParagraph"/>
        <w:ind w:left="0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Inferences:</w:t>
      </w:r>
    </w:p>
    <w:p w:rsidR="00203234" w:rsidRDefault="00203234" w:rsidP="00203234">
      <w:pPr>
        <w:pStyle w:val="ListParagraph"/>
        <w:numPr>
          <w:ilvl w:val="0"/>
          <w:numId w:val="2"/>
        </w:numPr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The dark areas are the shadows of a man and woman.</w:t>
      </w:r>
    </w:p>
    <w:p w:rsidR="00203234" w:rsidRDefault="00203234" w:rsidP="00203234">
      <w:pPr>
        <w:pStyle w:val="ListParagraph"/>
        <w:numPr>
          <w:ilvl w:val="0"/>
          <w:numId w:val="2"/>
        </w:numPr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The man and</w:t>
      </w:r>
      <w:r w:rsidR="00E126C9">
        <w:rPr>
          <w:rFonts w:ascii="Albertus Extra Bold" w:hAnsi="Albertus Extra Bold"/>
          <w:sz w:val="32"/>
          <w:szCs w:val="32"/>
        </w:rPr>
        <w:t xml:space="preserve"> woma</w:t>
      </w:r>
      <w:r>
        <w:rPr>
          <w:rFonts w:ascii="Albertus Extra Bold" w:hAnsi="Albertus Extra Bold"/>
          <w:sz w:val="32"/>
          <w:szCs w:val="32"/>
        </w:rPr>
        <w:t xml:space="preserve">n are carrying </w:t>
      </w:r>
      <w:r w:rsidR="00E126C9">
        <w:rPr>
          <w:rFonts w:ascii="Albertus Extra Bold" w:hAnsi="Albertus Extra Bold"/>
          <w:sz w:val="32"/>
          <w:szCs w:val="32"/>
        </w:rPr>
        <w:t xml:space="preserve">a </w:t>
      </w:r>
      <w:r>
        <w:rPr>
          <w:rFonts w:ascii="Albertus Extra Bold" w:hAnsi="Albertus Extra Bold"/>
          <w:sz w:val="32"/>
          <w:szCs w:val="32"/>
        </w:rPr>
        <w:t>bag between them.</w:t>
      </w:r>
    </w:p>
    <w:p w:rsidR="00203234" w:rsidRDefault="00203234" w:rsidP="00203234">
      <w:pPr>
        <w:pStyle w:val="ListParagraph"/>
        <w:numPr>
          <w:ilvl w:val="0"/>
          <w:numId w:val="2"/>
        </w:numPr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This is located in a desert</w:t>
      </w:r>
      <w:r w:rsidR="00E126C9">
        <w:rPr>
          <w:rFonts w:ascii="Albertus Extra Bold" w:hAnsi="Albertus Extra Bold"/>
          <w:sz w:val="32"/>
          <w:szCs w:val="32"/>
        </w:rPr>
        <w:t xml:space="preserve"> where it is a warm day</w:t>
      </w:r>
      <w:r>
        <w:rPr>
          <w:rFonts w:ascii="Albertus Extra Bold" w:hAnsi="Albertus Extra Bold"/>
          <w:sz w:val="32"/>
          <w:szCs w:val="32"/>
        </w:rPr>
        <w:t>.</w:t>
      </w:r>
    </w:p>
    <w:p w:rsidR="00E126C9" w:rsidRDefault="00E126C9" w:rsidP="00203234">
      <w:pPr>
        <w:pStyle w:val="ListParagraph"/>
        <w:numPr>
          <w:ilvl w:val="0"/>
          <w:numId w:val="2"/>
        </w:numPr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The surface is made of sand.</w:t>
      </w:r>
    </w:p>
    <w:p w:rsidR="00E126C9" w:rsidRPr="00203234" w:rsidRDefault="00E126C9" w:rsidP="00203234">
      <w:pPr>
        <w:pStyle w:val="ListParagraph"/>
        <w:numPr>
          <w:ilvl w:val="0"/>
          <w:numId w:val="2"/>
        </w:numPr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Many people have stepped on this area before these people arrived.</w:t>
      </w:r>
    </w:p>
    <w:sectPr w:rsidR="00E126C9" w:rsidRPr="00203234" w:rsidSect="00E12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462"/>
    <w:multiLevelType w:val="hybridMultilevel"/>
    <w:tmpl w:val="8B469454"/>
    <w:lvl w:ilvl="0" w:tplc="20582BF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41F1"/>
    <w:multiLevelType w:val="hybridMultilevel"/>
    <w:tmpl w:val="0680A754"/>
    <w:lvl w:ilvl="0" w:tplc="20582BF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3234"/>
    <w:rsid w:val="00203234"/>
    <w:rsid w:val="00D5549A"/>
    <w:rsid w:val="00E1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Install</dc:creator>
  <cp:keywords/>
  <dc:description/>
  <cp:lastModifiedBy>DO Install</cp:lastModifiedBy>
  <cp:revision>1</cp:revision>
  <dcterms:created xsi:type="dcterms:W3CDTF">2012-09-14T20:15:00Z</dcterms:created>
  <dcterms:modified xsi:type="dcterms:W3CDTF">2012-09-14T20:28:00Z</dcterms:modified>
</cp:coreProperties>
</file>